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E723" w14:textId="77777777" w:rsidR="006A61AB" w:rsidRPr="006A61AB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center"/>
        <w:outlineLvl w:val="0"/>
        <w:rPr>
          <w:rFonts w:asciiTheme="minorEastAsia" w:hAnsiTheme="minorEastAsia" w:cs="굴림"/>
          <w:color w:val="333333"/>
          <w:kern w:val="36"/>
          <w:sz w:val="44"/>
          <w:szCs w:val="44"/>
        </w:rPr>
      </w:pPr>
      <w:r w:rsidRPr="006A61AB">
        <w:rPr>
          <w:rFonts w:asciiTheme="minorEastAsia" w:hAnsiTheme="minorEastAsia" w:cs="굴림"/>
          <w:b/>
          <w:bCs/>
          <w:color w:val="333333"/>
          <w:kern w:val="36"/>
          <w:sz w:val="44"/>
          <w:szCs w:val="44"/>
          <w:bdr w:val="none" w:sz="0" w:space="0" w:color="auto" w:frame="1"/>
        </w:rPr>
        <w:t>오빠두엑셀 개인정보 처리방침</w:t>
      </w:r>
    </w:p>
    <w:p w14:paraId="4A255AAF" w14:textId="3651DCA7" w:rsidR="007345F1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b/>
          <w:bCs/>
          <w:color w:val="333333"/>
          <w:kern w:val="0"/>
          <w:sz w:val="21"/>
          <w:szCs w:val="21"/>
          <w:bdr w:val="none" w:sz="0" w:space="0" w:color="auto" w:frame="1"/>
        </w:rPr>
      </w:pPr>
      <w:r w:rsidRPr="006A61AB">
        <w:rPr>
          <w:rFonts w:asciiTheme="minorEastAsia" w:hAnsiTheme="minorEastAsia" w:cs="굴림"/>
          <w:b/>
          <w:bCs/>
          <w:color w:val="333333"/>
          <w:kern w:val="0"/>
          <w:sz w:val="21"/>
          <w:szCs w:val="21"/>
          <w:bdr w:val="none" w:sz="0" w:space="0" w:color="auto" w:frame="1"/>
        </w:rPr>
        <w:t>1. 개인정보의 처리 목적</w:t>
      </w:r>
    </w:p>
    <w:p w14:paraId="6C67DF30" w14:textId="716BA853" w:rsidR="006A61AB" w:rsidRPr="007345F1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b/>
          <w:bCs/>
          <w:color w:val="333333"/>
          <w:kern w:val="0"/>
          <w:sz w:val="21"/>
          <w:szCs w:val="21"/>
          <w:bdr w:val="none" w:sz="0" w:space="0" w:color="auto" w:frame="1"/>
        </w:rPr>
      </w:pP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&lt;오빠두엑셀&gt;(‘https://www.oppadu.com,’이하 ‘오빠두엑셀’) 은(는) 다음의 목적을 위하여 개인정보를 처리하고 있으며, 다음의 목적 이외의 용도로는 이용하지 않습니다.</w:t>
      </w:r>
    </w:p>
    <w:p w14:paraId="67EA1611" w14:textId="77777777" w:rsidR="006A61AB" w:rsidRPr="006A61AB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Cambria"/>
          <w:color w:val="333333"/>
          <w:kern w:val="0"/>
          <w:sz w:val="21"/>
          <w:szCs w:val="21"/>
        </w:rPr>
        <w:t> </w:t>
      </w:r>
    </w:p>
    <w:p w14:paraId="4AD9BEE0" w14:textId="77777777" w:rsidR="007345F1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b/>
          <w:bCs/>
          <w:color w:val="333333"/>
          <w:kern w:val="0"/>
          <w:sz w:val="21"/>
          <w:szCs w:val="21"/>
          <w:bdr w:val="none" w:sz="0" w:space="0" w:color="auto" w:frame="1"/>
        </w:rPr>
      </w:pPr>
      <w:r w:rsidRPr="006A61AB">
        <w:rPr>
          <w:rFonts w:asciiTheme="minorEastAsia" w:hAnsiTheme="minorEastAsia" w:cs="굴림"/>
          <w:b/>
          <w:bCs/>
          <w:color w:val="333333"/>
          <w:kern w:val="0"/>
          <w:sz w:val="21"/>
          <w:szCs w:val="21"/>
          <w:bdr w:val="none" w:sz="0" w:space="0" w:color="auto" w:frame="1"/>
        </w:rPr>
        <w:t>2. 개인정보의 처리 및 보유 기간</w:t>
      </w:r>
    </w:p>
    <w:p w14:paraId="623C97DC" w14:textId="77BA8DAB" w:rsidR="007345F1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① &lt;오빠두엑셀&gt;(‘https://www.oppadu.com,’이하 ‘오빠두엑셀’) 은(는) 정보주체로부터 개인정보를 수집할 때 동의 받은 개인정보 보유</w:t>
      </w:r>
      <w:r w:rsidRPr="006A61AB">
        <w:rPr>
          <w:rFonts w:ascii="MS Mincho" w:eastAsia="MS Mincho" w:hAnsi="MS Mincho" w:cs="MS Mincho" w:hint="eastAsia"/>
          <w:color w:val="333333"/>
          <w:kern w:val="0"/>
          <w:sz w:val="21"/>
          <w:szCs w:val="21"/>
        </w:rPr>
        <w:t>․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이용기간 또는 법령에 따른 개인정보 보유</w:t>
      </w:r>
      <w:r w:rsidRPr="006A61AB">
        <w:rPr>
          <w:rFonts w:ascii="MS Mincho" w:eastAsia="MS Mincho" w:hAnsi="MS Mincho" w:cs="MS Mincho" w:hint="eastAsia"/>
          <w:color w:val="333333"/>
          <w:kern w:val="0"/>
          <w:sz w:val="21"/>
          <w:szCs w:val="21"/>
        </w:rPr>
        <w:t>․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이용기간 내에서 개인정보를 처리</w:t>
      </w:r>
      <w:r w:rsidRPr="006A61AB">
        <w:rPr>
          <w:rFonts w:ascii="MS Mincho" w:eastAsia="MS Mincho" w:hAnsi="MS Mincho" w:cs="MS Mincho" w:hint="eastAsia"/>
          <w:color w:val="333333"/>
          <w:kern w:val="0"/>
          <w:sz w:val="21"/>
          <w:szCs w:val="21"/>
        </w:rPr>
        <w:t>․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보유합니다.</w:t>
      </w:r>
    </w:p>
    <w:p w14:paraId="51F28E6D" w14:textId="7D8ACCA7" w:rsidR="007345F1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② 구체적인 개인정보 처리 및 보유 기간은 다음과 같습니다.</w:t>
      </w:r>
    </w:p>
    <w:p w14:paraId="50DA28A4" w14:textId="77777777" w:rsidR="007345F1" w:rsidRDefault="007345F1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</w:p>
    <w:p w14:paraId="6DDF72A2" w14:textId="252D3262" w:rsidR="007345F1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Cambria"/>
          <w:color w:val="333333"/>
          <w:kern w:val="0"/>
          <w:sz w:val="21"/>
          <w:szCs w:val="21"/>
        </w:rPr>
        <w:t> </w:t>
      </w:r>
      <w:r w:rsidRPr="006A61AB">
        <w:rPr>
          <w:rFonts w:asciiTheme="minorEastAsia" w:hAnsiTheme="minorEastAsia" w:cs="굴림"/>
          <w:b/>
          <w:bCs/>
          <w:color w:val="333333"/>
          <w:kern w:val="0"/>
          <w:sz w:val="21"/>
          <w:szCs w:val="21"/>
          <w:bdr w:val="none" w:sz="0" w:space="0" w:color="auto" w:frame="1"/>
        </w:rPr>
        <w:t>3. 개인정보의 제3자 제공에 관한 사항</w:t>
      </w:r>
    </w:p>
    <w:p w14:paraId="3222BCCA" w14:textId="76CE92B7" w:rsidR="006A61AB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①</w:t>
      </w:r>
      <w:r w:rsidRPr="006A61AB">
        <w:rPr>
          <w:rFonts w:asciiTheme="minorEastAsia" w:hAnsiTheme="minorEastAsia" w:cs="Cambria"/>
          <w:color w:val="333333"/>
          <w:kern w:val="0"/>
          <w:sz w:val="21"/>
          <w:szCs w:val="21"/>
        </w:rPr>
        <w:t> </w:t>
      </w:r>
      <w:r w:rsidRPr="006A61AB">
        <w:rPr>
          <w:rFonts w:asciiTheme="minorEastAsia" w:hAnsiTheme="minorEastAsia" w:cs="굴림"/>
          <w:i/>
          <w:iCs/>
          <w:color w:val="333333"/>
          <w:kern w:val="0"/>
          <w:sz w:val="21"/>
          <w:szCs w:val="21"/>
          <w:bdr w:val="none" w:sz="0" w:space="0" w:color="auto" w:frame="1"/>
        </w:rPr>
        <w:t>&lt;오빠두엑셀&gt;('https://www.oppadu.com,'이하 '오빠두엑셀')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은(는) 정보주체의 동의, 법률의 특별한 규정 등 개인정보 보호법 제17조 및 제18조에 해당하는 경우에만 개인정보를 제3자에게 제공합니다.</w:t>
      </w:r>
    </w:p>
    <w:p w14:paraId="32C6B2BE" w14:textId="77777777" w:rsidR="007345F1" w:rsidRPr="006A61AB" w:rsidRDefault="007345F1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</w:p>
    <w:p w14:paraId="79B15770" w14:textId="77777777" w:rsidR="006A61AB" w:rsidRPr="006A61AB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굴림"/>
          <w:b/>
          <w:bCs/>
          <w:color w:val="333333"/>
          <w:kern w:val="0"/>
          <w:sz w:val="21"/>
          <w:szCs w:val="21"/>
          <w:bdr w:val="none" w:sz="0" w:space="0" w:color="auto" w:frame="1"/>
        </w:rPr>
        <w:t>4. 개인정보처리 위탁</w:t>
      </w:r>
    </w:p>
    <w:p w14:paraId="23745D86" w14:textId="77777777" w:rsidR="006A61AB" w:rsidRPr="006A61AB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①</w:t>
      </w:r>
      <w:r w:rsidRPr="006A61AB">
        <w:rPr>
          <w:rFonts w:asciiTheme="minorEastAsia" w:hAnsiTheme="minorEastAsia" w:cs="Cambria"/>
          <w:color w:val="333333"/>
          <w:kern w:val="0"/>
          <w:sz w:val="21"/>
          <w:szCs w:val="21"/>
        </w:rPr>
        <w:t> </w:t>
      </w:r>
      <w:r w:rsidRPr="006A61AB">
        <w:rPr>
          <w:rFonts w:asciiTheme="minorEastAsia" w:hAnsiTheme="minorEastAsia" w:cs="굴림"/>
          <w:i/>
          <w:iCs/>
          <w:color w:val="333333"/>
          <w:kern w:val="0"/>
          <w:sz w:val="21"/>
          <w:szCs w:val="21"/>
          <w:bdr w:val="none" w:sz="0" w:space="0" w:color="auto" w:frame="1"/>
        </w:rPr>
        <w:t>&lt;오빠두엑셀&gt;('오빠두엑셀')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은(는) 원활한 개인정보 업무처리를 위하여 다음과 같이 개인정보 처리업무를 위탁하고 있습니다.</w:t>
      </w:r>
    </w:p>
    <w:p w14:paraId="1651CFFF" w14:textId="50AA08D9" w:rsidR="00FE4072" w:rsidRPr="00220C23" w:rsidRDefault="006A61AB" w:rsidP="007345F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Theme="minorEastAsia" w:hAnsiTheme="minorEastAsia" w:cs="굴림" w:hint="eastAsia"/>
          <w:color w:val="333333"/>
          <w:kern w:val="0"/>
          <w:sz w:val="21"/>
          <w:szCs w:val="21"/>
        </w:rPr>
      </w:pP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②</w:t>
      </w:r>
      <w:r w:rsidRPr="006A61AB">
        <w:rPr>
          <w:rFonts w:asciiTheme="minorEastAsia" w:hAnsiTheme="minorEastAsia" w:cs="Cambria"/>
          <w:color w:val="333333"/>
          <w:kern w:val="0"/>
          <w:sz w:val="21"/>
          <w:szCs w:val="21"/>
        </w:rPr>
        <w:t> </w:t>
      </w:r>
      <w:r w:rsidRPr="006A61AB">
        <w:rPr>
          <w:rFonts w:asciiTheme="minorEastAsia" w:hAnsiTheme="minorEastAsia" w:cs="굴림"/>
          <w:i/>
          <w:iCs/>
          <w:color w:val="333333"/>
          <w:kern w:val="0"/>
          <w:sz w:val="21"/>
          <w:szCs w:val="21"/>
          <w:bdr w:val="none" w:sz="0" w:space="0" w:color="auto" w:frame="1"/>
        </w:rPr>
        <w:t>&lt;오빠두엑셀&gt;('https://www.oppadu.com,'이하 '오빠두엑셀')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은(는) 위탁계약 체결시 개인정보 보호법 제25조에 따라 위탁업무 수행목적 외 개인정보 처리금지, 기술적</w:t>
      </w:r>
      <w:r w:rsidRPr="006A61AB">
        <w:rPr>
          <w:rFonts w:ascii="MS Mincho" w:eastAsia="MS Mincho" w:hAnsi="MS Mincho" w:cs="MS Mincho" w:hint="eastAsia"/>
          <w:color w:val="333333"/>
          <w:kern w:val="0"/>
          <w:sz w:val="21"/>
          <w:szCs w:val="21"/>
        </w:rPr>
        <w:t>․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관리적 보호조치, 재위탁 제한, 수탁자에 대한 관리</w:t>
      </w:r>
      <w:r w:rsidRPr="006A61AB">
        <w:rPr>
          <w:rFonts w:ascii="MS Mincho" w:eastAsia="MS Mincho" w:hAnsi="MS Mincho" w:cs="MS Mincho" w:hint="eastAsia"/>
          <w:color w:val="333333"/>
          <w:kern w:val="0"/>
          <w:sz w:val="21"/>
          <w:szCs w:val="21"/>
        </w:rPr>
        <w:t>․</w:t>
      </w:r>
      <w:r w:rsidRPr="006A61AB">
        <w:rPr>
          <w:rFonts w:asciiTheme="minorEastAsia" w:hAnsiTheme="minorEastAsia" w:cs="굴림"/>
          <w:color w:val="333333"/>
          <w:kern w:val="0"/>
          <w:sz w:val="21"/>
          <w:szCs w:val="21"/>
        </w:rPr>
        <w:t>감독, 손해배상 등 책임에 관한 사항을 계약서 등 문서에 명시하고, 수탁자가 개인정보를 안전하게 처리하는지를 감독하고 있습니다.</w:t>
      </w:r>
    </w:p>
    <w:sectPr w:rsidR="00FE4072" w:rsidRPr="00220C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AB"/>
    <w:rsid w:val="00220C23"/>
    <w:rsid w:val="006A61AB"/>
    <w:rsid w:val="007345F1"/>
    <w:rsid w:val="00834B5B"/>
    <w:rsid w:val="00BF0E39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F089"/>
  <w15:chartTrackingRefBased/>
  <w15:docId w15:val="{5108B3D4-B3C6-41E8-8680-37F72163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6A61A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A61AB"/>
    <w:rPr>
      <w:rFonts w:ascii="굴림" w:eastAsia="굴림" w:hAnsi="굴림" w:cs="굴림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A61AB"/>
    <w:rPr>
      <w:b/>
      <w:bCs/>
    </w:rPr>
  </w:style>
  <w:style w:type="paragraph" w:styleId="a4">
    <w:name w:val="Normal (Web)"/>
    <w:basedOn w:val="a"/>
    <w:uiPriority w:val="99"/>
    <w:semiHidden/>
    <w:unhideWhenUsed/>
    <w:rsid w:val="006A61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6">
    <w:name w:val="lh6"/>
    <w:basedOn w:val="a"/>
    <w:rsid w:val="006A61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6A61AB"/>
    <w:rPr>
      <w:i/>
      <w:iCs/>
    </w:rPr>
  </w:style>
  <w:style w:type="paragraph" w:customStyle="1" w:styleId="ls2">
    <w:name w:val="ls2"/>
    <w:basedOn w:val="a"/>
    <w:rsid w:val="006A61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A61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345F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엑셀오빠두</dc:creator>
  <cp:keywords/>
  <dc:description/>
  <cp:lastModifiedBy>엑셀오빠두</cp:lastModifiedBy>
  <cp:revision>5</cp:revision>
  <dcterms:created xsi:type="dcterms:W3CDTF">2023-01-05T13:37:00Z</dcterms:created>
  <dcterms:modified xsi:type="dcterms:W3CDTF">2023-01-19T06:12:00Z</dcterms:modified>
</cp:coreProperties>
</file>